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2D" w:rsidRPr="002F4F2D" w:rsidRDefault="002F4F2D" w:rsidP="002F4F2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A34E0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2F4F2D" w:rsidRPr="002F4F2D" w:rsidRDefault="002F4F2D" w:rsidP="002F4F2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Административному регламенту</w:t>
      </w:r>
    </w:p>
    <w:p w:rsidR="002F4F2D" w:rsidRPr="002F4F2D" w:rsidRDefault="002F4F2D" w:rsidP="002F4F2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документов, а также выдача решений о переводе или об отказе в переводе жилого помещения в нежилое или нежилого помещения в жилое помещение </w:t>
      </w:r>
    </w:p>
    <w:p w:rsidR="002F4F2D" w:rsidRPr="002F4F2D" w:rsidRDefault="002F4F2D" w:rsidP="002F4F2D">
      <w:pPr>
        <w:spacing w:before="100" w:beforeAutospacing="1" w:after="100" w:afterAutospacing="1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F2D" w:rsidRPr="002F4F2D" w:rsidRDefault="002F4F2D" w:rsidP="002F4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согласовании перевода жилого помещения в нежилое или нежилого помещения в жилое помещение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обращением</w:t>
      </w:r>
      <w:r w:rsidRPr="002F4F2D">
        <w:rPr>
          <w:rFonts w:ascii="Times New Roman" w:eastAsia="Times New Roman" w:hAnsi="Times New Roman" w:cs="Times New Roman"/>
          <w:sz w:val="27"/>
          <w:lang w:eastAsia="ru-RU"/>
        </w:rPr>
        <w:t>_____________________________________________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Courier New" w:eastAsia="Times New Roman" w:hAnsi="Courier New" w:cs="Courier New"/>
          <w:sz w:val="20"/>
          <w:lang w:eastAsia="ru-RU"/>
        </w:rPr>
        <w:t xml:space="preserve">                    </w:t>
      </w:r>
      <w:r w:rsidRPr="002F4F2D">
        <w:rPr>
          <w:rFonts w:ascii="Times New Roman" w:eastAsia="Times New Roman" w:hAnsi="Times New Roman" w:cs="Times New Roman"/>
          <w:sz w:val="20"/>
          <w:lang w:eastAsia="ru-RU"/>
        </w:rPr>
        <w:t>(Ф. И. О. физического лица, наименование  юридического лица - заявителя)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намерении    провести   перевод жилого помещения в нежилое или нежилого помещения в жилое помещение,   расположенного   по адресу: 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2b92b1"/>
      <w:bookmarkEnd w:id="0"/>
      <w:r w:rsidRPr="002F4F2D">
        <w:rPr>
          <w:rFonts w:ascii="Courier New" w:eastAsia="Times New Roman" w:hAnsi="Courier New" w:cs="Courier New"/>
          <w:sz w:val="20"/>
          <w:u w:val="single"/>
          <w:lang w:eastAsia="ru-RU"/>
        </w:rPr>
        <w:t xml:space="preserve">                                   </w:t>
      </w:r>
      <w:r w:rsidRPr="002F4F2D">
        <w:rPr>
          <w:rFonts w:ascii="Times New Roman" w:eastAsia="Times New Roman" w:hAnsi="Times New Roman" w:cs="Times New Roman"/>
          <w:sz w:val="27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sz w:val="27"/>
          <w:lang w:eastAsia="ru-RU"/>
        </w:rPr>
        <w:t>__________________</w:t>
      </w:r>
      <w:r w:rsidRPr="002F4F2D">
        <w:rPr>
          <w:rFonts w:ascii="Times New Roman" w:eastAsia="Times New Roman" w:hAnsi="Times New Roman" w:cs="Times New Roman"/>
          <w:sz w:val="27"/>
          <w:lang w:eastAsia="ru-RU"/>
        </w:rPr>
        <w:t>___________________________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Courier New" w:eastAsia="Times New Roman" w:hAnsi="Courier New" w:cs="Courier New"/>
          <w:strike/>
          <w:sz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strike/>
          <w:sz w:val="20"/>
          <w:lang w:eastAsia="ru-RU"/>
        </w:rPr>
        <w:t xml:space="preserve"> 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занимаемых, принадлежащего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на основании: 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0"/>
          <w:lang w:eastAsia="ru-RU"/>
        </w:rPr>
        <w:t>(вид и реквизиты правоустанавливающего документа на переустраиваемое и (или)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0"/>
          <w:lang w:eastAsia="ru-RU"/>
        </w:rPr>
        <w:t>перепланируемое жилое помещение)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  рассмотрения   представленных  документов  принято решение: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Дать согласие на</w:t>
      </w:r>
      <w:r w:rsidRPr="002F4F2D">
        <w:rPr>
          <w:rFonts w:ascii="Times New Roman" w:eastAsia="Times New Roman" w:hAnsi="Times New Roman" w:cs="Times New Roman"/>
          <w:sz w:val="27"/>
          <w:lang w:eastAsia="ru-RU"/>
        </w:rPr>
        <w:t xml:space="preserve"> ___________________________________________________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Courier New" w:eastAsia="Times New Roman" w:hAnsi="Courier New" w:cs="Courier New"/>
          <w:sz w:val="20"/>
          <w:lang w:eastAsia="ru-RU"/>
        </w:rPr>
        <w:t xml:space="preserve">  </w:t>
      </w:r>
      <w:r w:rsidRPr="002F4F2D">
        <w:rPr>
          <w:rFonts w:ascii="Times New Roman" w:eastAsia="Times New Roman" w:hAnsi="Times New Roman" w:cs="Times New Roman"/>
          <w:sz w:val="20"/>
          <w:lang w:eastAsia="ru-RU"/>
        </w:rPr>
        <w:t>(перевод жилого помещения в нежилое или нежилого помещения в жилое помещение - нужное указать)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в    соответствии   с   представленным   проектом   (проектной документацией).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Установить: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      производства        ремонтно-строительных     работ    с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"_____" ________ 20_____ г. по "________" _______ 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 г.;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   производства     ремонтно-строительных  работ с __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 по_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18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 часов в _____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рабочие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 дни.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  режим  производства  ремонтно-строительных   работ определяются  в соответствии  с  заявлением.  В случае если орган, осуществляющий согласование,  изменяет указанные в заявлении срок и режим   производства ремонтно-строительных   работ,   в   решении излагаются мотивы принятия такого решения. 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bookmarkStart w:id="1" w:name="77f521"/>
      <w:bookmarkEnd w:id="1"/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Обязать    заявителя    осуществить   перевод жилого помещения в нежилое или нежилого помещения в жилое  помещение  в   соответствии   с   проектом, подготовленным  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Courier New" w:eastAsia="Times New Roman" w:hAnsi="Courier New" w:cs="Courier New"/>
          <w:sz w:val="20"/>
          <w:u w:val="single"/>
          <w:lang w:eastAsia="ru-RU"/>
        </w:rPr>
        <w:t xml:space="preserve">                                            </w:t>
      </w:r>
      <w:r w:rsidRPr="002F4F2D">
        <w:rPr>
          <w:rFonts w:ascii="Times New Roman" w:eastAsia="Times New Roman" w:hAnsi="Times New Roman" w:cs="Times New Roman"/>
          <w:sz w:val="27"/>
          <w:lang w:eastAsia="ru-RU"/>
        </w:rPr>
        <w:t>______________________</w:t>
      </w:r>
      <w:r w:rsidRPr="002F4F2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0"/>
          <w:lang w:eastAsia="ru-RU"/>
        </w:rPr>
        <w:t>(указываются реквизиты нормативного правового акта  субъекта  Российской Федерации или акта органа местного самоуправления, регламентирующего порядок  проведения ремонтно-строительных работ по переустройству и (или)  перепланировке жилых помещений)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" w:name="c83531"/>
      <w:bookmarkEnd w:id="2"/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Установить,   что    приемочная    комиссия   осуществляет   приемку выполненных  ремонтно-строительных  работ  и  подписание   акта   о завершении перевода жилого помещения в нежилое или нежилого помещения в жилое  помещение в установленном порядке.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bookmarkStart w:id="3" w:name="8e3091"/>
      <w:bookmarkStart w:id="4" w:name="1284c1"/>
      <w:bookmarkEnd w:id="3"/>
      <w:bookmarkEnd w:id="4"/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Приемочной   комиссии    после    подписания   акта  о  завершении   перевода жилого помещения в нежилое или нежилого помещения направить подписанный акт  в Администрацию городского округа Похвистнево.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Контроль         за         исполнением      настоящего     решения       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возложить     на</w:t>
      </w:r>
      <w:r>
        <w:rPr>
          <w:rFonts w:ascii="Times New Roman" w:eastAsia="Times New Roman" w:hAnsi="Times New Roman" w:cs="Times New Roman"/>
          <w:sz w:val="27"/>
          <w:lang w:eastAsia="ru-RU"/>
        </w:rPr>
        <w:t xml:space="preserve"> _____________________________________________________</w:t>
      </w:r>
      <w:r w:rsidRPr="002F4F2D">
        <w:rPr>
          <w:rFonts w:ascii="Times New Roman" w:eastAsia="Times New Roman" w:hAnsi="Times New Roman" w:cs="Times New Roman"/>
          <w:sz w:val="27"/>
          <w:lang w:eastAsia="ru-RU"/>
        </w:rPr>
        <w:t>_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0"/>
          <w:lang w:eastAsia="ru-RU"/>
        </w:rPr>
        <w:t xml:space="preserve">(наименование структурного подразделения и (или) Ф. И. О.должностного лица органа, </w:t>
      </w:r>
      <w:r w:rsidRPr="002F4F2D">
        <w:rPr>
          <w:rFonts w:ascii="Times New Roman" w:eastAsia="Times New Roman" w:hAnsi="Times New Roman" w:cs="Times New Roman"/>
          <w:sz w:val="27"/>
          <w:lang w:eastAsia="ru-RU"/>
        </w:rPr>
        <w:t xml:space="preserve"> </w:t>
      </w:r>
      <w:r w:rsidRPr="002F4F2D">
        <w:rPr>
          <w:rFonts w:ascii="Times New Roman" w:eastAsia="Times New Roman" w:hAnsi="Times New Roman" w:cs="Times New Roman"/>
          <w:sz w:val="20"/>
          <w:lang w:eastAsia="ru-RU"/>
        </w:rPr>
        <w:t>осуществляющего согласование)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архитектуры </w:t>
      </w:r>
    </w:p>
    <w:p w:rsid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градостроительства</w:t>
      </w:r>
    </w:p>
    <w:p w:rsidR="002F4F2D" w:rsidRPr="002F4F2D" w:rsidRDefault="002F4F2D" w:rsidP="002F4F2D">
      <w:pPr>
        <w:tabs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МКУ«УправлениеГЖКХ»</w:t>
      </w:r>
      <w:r w:rsidRPr="002F4F2D">
        <w:rPr>
          <w:rFonts w:ascii="Times New Roman" w:eastAsia="Times New Roman" w:hAnsi="Times New Roman" w:cs="Times New Roman"/>
          <w:sz w:val="27"/>
          <w:lang w:eastAsia="ru-RU"/>
        </w:rPr>
        <w:t xml:space="preserve">   </w:t>
      </w:r>
      <w:r w:rsidRPr="002F4F2D">
        <w:rPr>
          <w:rFonts w:ascii="Courier New" w:eastAsia="Times New Roman" w:hAnsi="Courier New" w:cs="Courier New"/>
          <w:sz w:val="20"/>
          <w:lang w:eastAsia="ru-RU"/>
        </w:rPr>
        <w:t>__________________________________________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Courier New" w:eastAsia="Times New Roman" w:hAnsi="Courier New" w:cs="Courier New"/>
          <w:sz w:val="20"/>
          <w:lang w:eastAsia="ru-RU"/>
        </w:rPr>
        <w:t xml:space="preserve">  </w:t>
      </w: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</w:t>
      </w:r>
      <w:r w:rsidRPr="002F4F2D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2F4F2D">
        <w:rPr>
          <w:rFonts w:ascii="Times New Roman" w:eastAsia="Times New Roman" w:hAnsi="Times New Roman" w:cs="Times New Roman"/>
          <w:sz w:val="20"/>
          <w:lang w:eastAsia="ru-RU"/>
        </w:rPr>
        <w:t>(подпись должностного лица органа, осуществляющего согласование)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Courier New" w:eastAsia="Times New Roman" w:hAnsi="Courier New" w:cs="Courier New"/>
          <w:sz w:val="20"/>
          <w:lang w:eastAsia="ru-RU"/>
        </w:rPr>
        <w:t xml:space="preserve"> </w:t>
      </w:r>
    </w:p>
    <w:p w:rsidR="002F4F2D" w:rsidRPr="002F4F2D" w:rsidRDefault="002F4F2D" w:rsidP="002F4F2D">
      <w:pPr>
        <w:tabs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7"/>
          <w:lang w:eastAsia="ru-RU"/>
        </w:rPr>
        <w:t xml:space="preserve">                                  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7"/>
          <w:lang w:eastAsia="ru-RU"/>
        </w:rPr>
        <w:t>М. П.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Courier New" w:eastAsia="Times New Roman" w:hAnsi="Courier New" w:cs="Courier New"/>
          <w:sz w:val="20"/>
          <w:lang w:eastAsia="ru-RU"/>
        </w:rPr>
        <w:t xml:space="preserve"> 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Получил: "___" __________ 20_ г. __________________ 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Courier New" w:eastAsia="Times New Roman" w:hAnsi="Courier New" w:cs="Courier New"/>
          <w:sz w:val="20"/>
          <w:lang w:eastAsia="ru-RU"/>
        </w:rPr>
        <w:t xml:space="preserve">  </w:t>
      </w:r>
      <w:r w:rsidRPr="002F4F2D">
        <w:rPr>
          <w:rFonts w:ascii="Times New Roman" w:eastAsia="Times New Roman" w:hAnsi="Times New Roman" w:cs="Times New Roman"/>
          <w:sz w:val="20"/>
          <w:lang w:eastAsia="ru-RU"/>
        </w:rPr>
        <w:t xml:space="preserve">(подпись заявителя    в случае или уполномоченного   получения  лица заявителей)   решения  лично)                                                    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bookmarkStart w:id="5" w:name="e5ef61"/>
      <w:bookmarkEnd w:id="5"/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направлено в адрес заявителя(ей)  "____" _________ 20__ г.</w:t>
      </w:r>
    </w:p>
    <w:p w:rsidR="002F4F2D" w:rsidRPr="002F4F2D" w:rsidRDefault="002F4F2D" w:rsidP="002F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lang w:eastAsia="ru-RU"/>
        </w:rPr>
        <w:t xml:space="preserve">                                                                        </w:t>
      </w:r>
      <w:r w:rsidRPr="002F4F2D">
        <w:rPr>
          <w:rFonts w:ascii="Times New Roman" w:eastAsia="Times New Roman" w:hAnsi="Times New Roman" w:cs="Times New Roman"/>
          <w:sz w:val="20"/>
          <w:lang w:eastAsia="ru-RU"/>
        </w:rPr>
        <w:t>(заполняется в случае направления решения по почте)</w:t>
      </w:r>
    </w:p>
    <w:p w:rsidR="002F4F2D" w:rsidRPr="002F4F2D" w:rsidRDefault="002F4F2D" w:rsidP="002F4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F2D" w:rsidRPr="002F4F2D" w:rsidRDefault="002F4F2D" w:rsidP="002F4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F2D" w:rsidRPr="002F4F2D" w:rsidRDefault="002F4F2D" w:rsidP="002F4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F2D" w:rsidRPr="002F4F2D" w:rsidRDefault="002F4F2D" w:rsidP="002F4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F2D" w:rsidRPr="002F4F2D" w:rsidRDefault="002F4F2D" w:rsidP="002F4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662" w:rsidRDefault="00AC5662" w:rsidP="002F4F2D">
      <w:pPr>
        <w:jc w:val="both"/>
      </w:pPr>
    </w:p>
    <w:sectPr w:rsidR="00AC566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F4F2D"/>
    <w:rsid w:val="002C1F2C"/>
    <w:rsid w:val="002F4F2D"/>
    <w:rsid w:val="0039292E"/>
    <w:rsid w:val="00861865"/>
    <w:rsid w:val="00A33E21"/>
    <w:rsid w:val="00A34E07"/>
    <w:rsid w:val="00AC5662"/>
    <w:rsid w:val="00E6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uiPriority w:val="99"/>
    <w:semiHidden/>
    <w:unhideWhenUsed/>
    <w:rsid w:val="002F4F2D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2F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link w:val="HTML1"/>
    <w:uiPriority w:val="99"/>
    <w:semiHidden/>
    <w:unhideWhenUsed/>
    <w:rsid w:val="002F4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2F4F2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2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dcterms:created xsi:type="dcterms:W3CDTF">2020-08-31T12:13:00Z</dcterms:created>
  <dcterms:modified xsi:type="dcterms:W3CDTF">2020-09-04T09:53:00Z</dcterms:modified>
</cp:coreProperties>
</file>